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Elashmawi Esam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Strategy and Marketing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154,740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Esam Elashmawi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011"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3329</Characters>
  <CharactersWithSpaces>3880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